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CC" w:rsidRPr="009952CC" w:rsidRDefault="009952CC" w:rsidP="00995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C71" w:rsidRPr="009952CC" w:rsidRDefault="009952CC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CF3" w:rsidRPr="009952CC">
        <w:rPr>
          <w:rFonts w:ascii="Times New Roman" w:hAnsi="Times New Roman" w:cs="Times New Roman"/>
          <w:sz w:val="28"/>
          <w:szCs w:val="28"/>
        </w:rPr>
        <w:t>В конце ноября 201</w:t>
      </w:r>
      <w:r w:rsidR="00A70E8D" w:rsidRPr="009952CC">
        <w:rPr>
          <w:rFonts w:ascii="Times New Roman" w:hAnsi="Times New Roman" w:cs="Times New Roman"/>
          <w:sz w:val="28"/>
          <w:szCs w:val="28"/>
        </w:rPr>
        <w:t>6</w:t>
      </w:r>
      <w:r w:rsidR="00204CF3" w:rsidRPr="009952CC">
        <w:rPr>
          <w:rFonts w:ascii="Times New Roman" w:hAnsi="Times New Roman" w:cs="Times New Roman"/>
          <w:sz w:val="28"/>
          <w:szCs w:val="28"/>
        </w:rPr>
        <w:t xml:space="preserve"> года, з</w:t>
      </w:r>
      <w:r w:rsidR="00FF2102" w:rsidRPr="009952CC">
        <w:rPr>
          <w:rFonts w:ascii="Times New Roman" w:hAnsi="Times New Roman" w:cs="Times New Roman"/>
          <w:sz w:val="28"/>
          <w:szCs w:val="28"/>
        </w:rPr>
        <w:t>а 10</w:t>
      </w:r>
      <w:r w:rsidR="007A07CB" w:rsidRPr="009952CC">
        <w:rPr>
          <w:rFonts w:ascii="Times New Roman" w:hAnsi="Times New Roman" w:cs="Times New Roman"/>
          <w:sz w:val="28"/>
          <w:szCs w:val="28"/>
        </w:rPr>
        <w:t>0 недель до 100-летия комсомола</w:t>
      </w:r>
      <w:r w:rsidR="00A70E8D" w:rsidRPr="009952CC">
        <w:rPr>
          <w:rFonts w:ascii="Times New Roman" w:hAnsi="Times New Roman" w:cs="Times New Roman"/>
          <w:sz w:val="28"/>
          <w:szCs w:val="28"/>
        </w:rPr>
        <w:t>,</w:t>
      </w:r>
      <w:r w:rsidR="00FF2102" w:rsidRPr="009952CC">
        <w:rPr>
          <w:rFonts w:ascii="Times New Roman" w:hAnsi="Times New Roman" w:cs="Times New Roman"/>
          <w:sz w:val="28"/>
          <w:szCs w:val="28"/>
        </w:rPr>
        <w:t xml:space="preserve"> </w:t>
      </w:r>
      <w:r w:rsidR="00204CF3" w:rsidRPr="009952CC">
        <w:rPr>
          <w:rFonts w:ascii="Times New Roman" w:hAnsi="Times New Roman" w:cs="Times New Roman"/>
          <w:sz w:val="28"/>
          <w:szCs w:val="28"/>
        </w:rPr>
        <w:t xml:space="preserve">в Вышнем Волочке </w:t>
      </w:r>
      <w:r w:rsidR="00FF2102" w:rsidRPr="009952CC">
        <w:rPr>
          <w:rFonts w:ascii="Times New Roman" w:hAnsi="Times New Roman" w:cs="Times New Roman"/>
          <w:sz w:val="28"/>
          <w:szCs w:val="28"/>
        </w:rPr>
        <w:t>состоялось первое заседание оргкомитета «</w:t>
      </w:r>
      <w:proofErr w:type="spellStart"/>
      <w:r w:rsidR="00FF2102" w:rsidRPr="009952CC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FF2102" w:rsidRPr="009952CC">
        <w:rPr>
          <w:rFonts w:ascii="Times New Roman" w:hAnsi="Times New Roman" w:cs="Times New Roman"/>
          <w:sz w:val="28"/>
          <w:szCs w:val="28"/>
        </w:rPr>
        <w:t xml:space="preserve"> комсомол – 100». В</w:t>
      </w:r>
      <w:r w:rsidR="00204CF3" w:rsidRPr="009952CC">
        <w:rPr>
          <w:rFonts w:ascii="Times New Roman" w:hAnsi="Times New Roman" w:cs="Times New Roman"/>
          <w:sz w:val="28"/>
          <w:szCs w:val="28"/>
        </w:rPr>
        <w:t xml:space="preserve"> него вошли ветераны комсомола – члены оргкомитета «</w:t>
      </w:r>
      <w:proofErr w:type="spellStart"/>
      <w:r w:rsidR="00204CF3" w:rsidRPr="009952CC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204CF3" w:rsidRPr="009952CC">
        <w:rPr>
          <w:rFonts w:ascii="Times New Roman" w:hAnsi="Times New Roman" w:cs="Times New Roman"/>
          <w:sz w:val="28"/>
          <w:szCs w:val="28"/>
        </w:rPr>
        <w:t xml:space="preserve"> комсомол – 95»</w:t>
      </w:r>
      <w:r w:rsidR="00803C71" w:rsidRPr="009952CC">
        <w:rPr>
          <w:rFonts w:ascii="Times New Roman" w:hAnsi="Times New Roman" w:cs="Times New Roman"/>
          <w:sz w:val="28"/>
          <w:szCs w:val="28"/>
        </w:rPr>
        <w:t>:</w:t>
      </w:r>
      <w:r w:rsidR="00204CF3" w:rsidRPr="0099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71" w:rsidRPr="009952CC" w:rsidRDefault="00803C71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>- Баранова  Ольга Анатольевна</w:t>
      </w:r>
      <w:r w:rsidR="007A07CB" w:rsidRPr="009952CC">
        <w:rPr>
          <w:rFonts w:ascii="Times New Roman" w:hAnsi="Times New Roman" w:cs="Times New Roman"/>
          <w:sz w:val="28"/>
          <w:szCs w:val="28"/>
        </w:rPr>
        <w:t xml:space="preserve"> - инструктор ГК ВЛКСМ</w:t>
      </w:r>
    </w:p>
    <w:p w:rsidR="00803C71" w:rsidRPr="009952CC" w:rsidRDefault="00803C71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- Задонская </w:t>
      </w:r>
      <w:r w:rsidR="007A07CB" w:rsidRPr="009952CC">
        <w:rPr>
          <w:rFonts w:ascii="Times New Roman" w:hAnsi="Times New Roman" w:cs="Times New Roman"/>
          <w:sz w:val="28"/>
          <w:szCs w:val="28"/>
        </w:rPr>
        <w:t xml:space="preserve">(Зорина) </w:t>
      </w:r>
      <w:r w:rsidRPr="009952CC">
        <w:rPr>
          <w:rFonts w:ascii="Times New Roman" w:hAnsi="Times New Roman" w:cs="Times New Roman"/>
          <w:sz w:val="28"/>
          <w:szCs w:val="28"/>
        </w:rPr>
        <w:t>Надежда Евгеньевна</w:t>
      </w:r>
      <w:r w:rsidR="007A07CB" w:rsidRPr="009952CC">
        <w:rPr>
          <w:rFonts w:ascii="Times New Roman" w:hAnsi="Times New Roman" w:cs="Times New Roman"/>
          <w:sz w:val="28"/>
          <w:szCs w:val="28"/>
        </w:rPr>
        <w:t xml:space="preserve"> – первый секретарь РК ВЛКСМ, первый секретарь ГК ВЛКСМ</w:t>
      </w:r>
    </w:p>
    <w:p w:rsidR="00803C71" w:rsidRPr="009952CC" w:rsidRDefault="00803C71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- Иванова </w:t>
      </w:r>
      <w:r w:rsidR="007A07CB" w:rsidRPr="009952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7CB" w:rsidRPr="009952CC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7A07CB" w:rsidRPr="009952CC">
        <w:rPr>
          <w:rFonts w:ascii="Times New Roman" w:hAnsi="Times New Roman" w:cs="Times New Roman"/>
          <w:sz w:val="28"/>
          <w:szCs w:val="28"/>
        </w:rPr>
        <w:t xml:space="preserve">) </w:t>
      </w:r>
      <w:r w:rsidRPr="009952CC">
        <w:rPr>
          <w:rFonts w:ascii="Times New Roman" w:hAnsi="Times New Roman" w:cs="Times New Roman"/>
          <w:sz w:val="28"/>
          <w:szCs w:val="28"/>
        </w:rPr>
        <w:t>Галина Владимировна</w:t>
      </w:r>
      <w:r w:rsidR="007A07CB" w:rsidRPr="009952CC">
        <w:rPr>
          <w:rFonts w:ascii="Times New Roman" w:hAnsi="Times New Roman" w:cs="Times New Roman"/>
          <w:sz w:val="28"/>
          <w:szCs w:val="28"/>
        </w:rPr>
        <w:t xml:space="preserve"> – второй секретарь РК ВЛКСМ</w:t>
      </w:r>
    </w:p>
    <w:p w:rsidR="007A07CB" w:rsidRPr="009952CC" w:rsidRDefault="00803C71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07CB" w:rsidRPr="009952CC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="007A07CB" w:rsidRPr="009952CC">
        <w:rPr>
          <w:rFonts w:ascii="Times New Roman" w:hAnsi="Times New Roman" w:cs="Times New Roman"/>
          <w:sz w:val="28"/>
          <w:szCs w:val="28"/>
        </w:rPr>
        <w:t xml:space="preserve"> (Гусева) </w:t>
      </w:r>
      <w:r w:rsidRPr="009952CC">
        <w:rPr>
          <w:rFonts w:ascii="Times New Roman" w:hAnsi="Times New Roman" w:cs="Times New Roman"/>
          <w:sz w:val="28"/>
          <w:szCs w:val="28"/>
        </w:rPr>
        <w:t>Светлана Павловна</w:t>
      </w:r>
      <w:r w:rsidR="007A07CB" w:rsidRPr="009952CC">
        <w:rPr>
          <w:rFonts w:ascii="Times New Roman" w:hAnsi="Times New Roman" w:cs="Times New Roman"/>
          <w:sz w:val="28"/>
          <w:szCs w:val="28"/>
        </w:rPr>
        <w:t xml:space="preserve">  - секретарь ГК ВЛКСМ</w:t>
      </w:r>
    </w:p>
    <w:p w:rsidR="007A07CB" w:rsidRPr="009952CC" w:rsidRDefault="007A07CB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Мироносцева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(Белова) Л</w:t>
      </w:r>
      <w:r w:rsidR="00803C71" w:rsidRPr="009952CC">
        <w:rPr>
          <w:rFonts w:ascii="Times New Roman" w:hAnsi="Times New Roman" w:cs="Times New Roman"/>
          <w:sz w:val="28"/>
          <w:szCs w:val="28"/>
        </w:rPr>
        <w:t>юдмила Сергеевна</w:t>
      </w:r>
      <w:r w:rsidRPr="009952CC">
        <w:rPr>
          <w:rFonts w:ascii="Times New Roman" w:hAnsi="Times New Roman" w:cs="Times New Roman"/>
          <w:sz w:val="28"/>
          <w:szCs w:val="28"/>
        </w:rPr>
        <w:t xml:space="preserve"> </w:t>
      </w:r>
      <w:r w:rsidR="00803C71" w:rsidRPr="009952CC">
        <w:rPr>
          <w:rFonts w:ascii="Times New Roman" w:hAnsi="Times New Roman" w:cs="Times New Roman"/>
          <w:sz w:val="28"/>
          <w:szCs w:val="28"/>
        </w:rPr>
        <w:t xml:space="preserve"> </w:t>
      </w:r>
      <w:r w:rsidRPr="009952CC">
        <w:rPr>
          <w:rFonts w:ascii="Times New Roman" w:hAnsi="Times New Roman" w:cs="Times New Roman"/>
          <w:sz w:val="28"/>
          <w:szCs w:val="28"/>
        </w:rPr>
        <w:t>- второй секретарь РК ВЛКСМ</w:t>
      </w:r>
    </w:p>
    <w:p w:rsidR="00FF2102" w:rsidRPr="009952CC" w:rsidRDefault="007A07CB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- Мухина </w:t>
      </w:r>
      <w:r w:rsidR="00803C71" w:rsidRPr="009952CC">
        <w:rPr>
          <w:rFonts w:ascii="Times New Roman" w:hAnsi="Times New Roman" w:cs="Times New Roman"/>
          <w:sz w:val="28"/>
          <w:szCs w:val="28"/>
        </w:rPr>
        <w:t xml:space="preserve"> </w:t>
      </w:r>
      <w:r w:rsidRPr="009952CC">
        <w:rPr>
          <w:rFonts w:ascii="Times New Roman" w:hAnsi="Times New Roman" w:cs="Times New Roman"/>
          <w:sz w:val="28"/>
          <w:szCs w:val="28"/>
        </w:rPr>
        <w:t xml:space="preserve">(Быстрова) </w:t>
      </w:r>
      <w:r w:rsidR="00803C71" w:rsidRPr="009952CC">
        <w:rPr>
          <w:rFonts w:ascii="Times New Roman" w:hAnsi="Times New Roman" w:cs="Times New Roman"/>
          <w:sz w:val="28"/>
          <w:szCs w:val="28"/>
        </w:rPr>
        <w:t>Людмила Петровна</w:t>
      </w:r>
      <w:r w:rsidRPr="009952CC">
        <w:rPr>
          <w:rFonts w:ascii="Times New Roman" w:hAnsi="Times New Roman" w:cs="Times New Roman"/>
          <w:sz w:val="28"/>
          <w:szCs w:val="28"/>
        </w:rPr>
        <w:t xml:space="preserve"> – секретарь ГК ВЛКСМ</w:t>
      </w:r>
      <w:r w:rsidR="00803C71" w:rsidRPr="009952CC">
        <w:rPr>
          <w:rFonts w:ascii="Times New Roman" w:hAnsi="Times New Roman" w:cs="Times New Roman"/>
          <w:sz w:val="28"/>
          <w:szCs w:val="28"/>
        </w:rPr>
        <w:t>.</w:t>
      </w:r>
    </w:p>
    <w:p w:rsidR="00803C71" w:rsidRPr="009952CC" w:rsidRDefault="00803C71" w:rsidP="00995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CF3" w:rsidRPr="009952CC" w:rsidRDefault="009952CC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CF3" w:rsidRPr="009952CC">
        <w:rPr>
          <w:rFonts w:ascii="Times New Roman" w:hAnsi="Times New Roman" w:cs="Times New Roman"/>
          <w:sz w:val="28"/>
          <w:szCs w:val="28"/>
        </w:rPr>
        <w:t>Свою работу мы реши</w:t>
      </w:r>
      <w:r w:rsidR="00803C71" w:rsidRPr="009952CC">
        <w:rPr>
          <w:rFonts w:ascii="Times New Roman" w:hAnsi="Times New Roman" w:cs="Times New Roman"/>
          <w:sz w:val="28"/>
          <w:szCs w:val="28"/>
        </w:rPr>
        <w:t>ли проводить под девизом «100-</w:t>
      </w:r>
      <w:r w:rsidR="00204CF3" w:rsidRPr="009952CC">
        <w:rPr>
          <w:rFonts w:ascii="Times New Roman" w:hAnsi="Times New Roman" w:cs="Times New Roman"/>
          <w:sz w:val="28"/>
          <w:szCs w:val="28"/>
        </w:rPr>
        <w:t>летию комсомола – 100 добрых дел!»</w:t>
      </w:r>
    </w:p>
    <w:p w:rsidR="00FA179D" w:rsidRPr="009952CC" w:rsidRDefault="00FA179D" w:rsidP="00995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4E" w:rsidRPr="009952CC" w:rsidRDefault="004E694E" w:rsidP="0099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>За два месяца сделано следующее:</w:t>
      </w:r>
    </w:p>
    <w:p w:rsidR="004E694E" w:rsidRPr="009952CC" w:rsidRDefault="004E694E" w:rsidP="00995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В газете «Наследие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уезда» начата публикация биографий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вышневолочан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– первых секретарей обкома ВЛКСМ</w:t>
      </w:r>
      <w:r w:rsidR="008177C7" w:rsidRPr="009952CC">
        <w:rPr>
          <w:rFonts w:ascii="Times New Roman" w:hAnsi="Times New Roman" w:cs="Times New Roman"/>
          <w:sz w:val="28"/>
          <w:szCs w:val="28"/>
        </w:rPr>
        <w:t xml:space="preserve">. Материал взят из </w:t>
      </w:r>
      <w:r w:rsidR="00FA179D" w:rsidRPr="009952CC">
        <w:rPr>
          <w:rFonts w:ascii="Times New Roman" w:hAnsi="Times New Roman" w:cs="Times New Roman"/>
          <w:sz w:val="28"/>
          <w:szCs w:val="28"/>
        </w:rPr>
        <w:t>книги</w:t>
      </w:r>
      <w:r w:rsidR="008177C7" w:rsidRPr="009952CC">
        <w:rPr>
          <w:rFonts w:ascii="Times New Roman" w:hAnsi="Times New Roman" w:cs="Times New Roman"/>
          <w:sz w:val="28"/>
          <w:szCs w:val="28"/>
        </w:rPr>
        <w:t xml:space="preserve"> С.</w:t>
      </w:r>
      <w:r w:rsidR="00FA179D" w:rsidRPr="009952CC">
        <w:rPr>
          <w:rFonts w:ascii="Times New Roman" w:hAnsi="Times New Roman" w:cs="Times New Roman"/>
          <w:sz w:val="28"/>
          <w:szCs w:val="28"/>
        </w:rPr>
        <w:t>Н.Корсакова «Тверской комсомол. П</w:t>
      </w:r>
      <w:r w:rsidR="008177C7" w:rsidRPr="009952CC">
        <w:rPr>
          <w:rFonts w:ascii="Times New Roman" w:hAnsi="Times New Roman" w:cs="Times New Roman"/>
          <w:sz w:val="28"/>
          <w:szCs w:val="28"/>
        </w:rPr>
        <w:t>ервые лица</w:t>
      </w:r>
      <w:r w:rsidR="00FA179D" w:rsidRPr="009952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77C7" w:rsidRPr="009952CC" w:rsidRDefault="008177C7" w:rsidP="00995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В краеведческом музее 26 января проведена встреча с Игорем Ивановичем Поповым, автором книги «Как будто вчера это было…» В 1959 – 1961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CB56F6" w:rsidRPr="009952CC">
        <w:rPr>
          <w:rFonts w:ascii="Times New Roman" w:hAnsi="Times New Roman" w:cs="Times New Roman"/>
          <w:sz w:val="28"/>
          <w:szCs w:val="28"/>
        </w:rPr>
        <w:t xml:space="preserve"> И</w:t>
      </w:r>
      <w:r w:rsidRPr="009952CC">
        <w:rPr>
          <w:rFonts w:ascii="Times New Roman" w:hAnsi="Times New Roman" w:cs="Times New Roman"/>
          <w:sz w:val="28"/>
          <w:szCs w:val="28"/>
        </w:rPr>
        <w:t xml:space="preserve">ванович работал первым секретарём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ГК ВЛКСМ, а затем первым секретарём Калининского промышленного обкома ВЛКСМ.</w:t>
      </w:r>
    </w:p>
    <w:p w:rsidR="008177C7" w:rsidRPr="009952CC" w:rsidRDefault="008177C7" w:rsidP="00995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>К 95-летию пионерской организации по инициативе нашего Оргкомитета, при поддержке городского и районного отделов образования и краеведческого музея начата работа по проекту «95 историй пионерского детства». Итоги будут подведены в мае 2017 года.</w:t>
      </w:r>
    </w:p>
    <w:p w:rsidR="008177C7" w:rsidRDefault="008177C7" w:rsidP="00995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2CC">
        <w:rPr>
          <w:rFonts w:ascii="Times New Roman" w:hAnsi="Times New Roman" w:cs="Times New Roman"/>
          <w:sz w:val="28"/>
          <w:szCs w:val="28"/>
        </w:rPr>
        <w:t xml:space="preserve">Идёт сбор материалов для книги по истории </w:t>
      </w:r>
      <w:proofErr w:type="spellStart"/>
      <w:r w:rsidRPr="009952CC">
        <w:rPr>
          <w:rFonts w:ascii="Times New Roman" w:hAnsi="Times New Roman" w:cs="Times New Roman"/>
          <w:sz w:val="28"/>
          <w:szCs w:val="28"/>
        </w:rPr>
        <w:t>Вышневолоцкой</w:t>
      </w:r>
      <w:proofErr w:type="spellEnd"/>
      <w:r w:rsidRPr="009952CC">
        <w:rPr>
          <w:rFonts w:ascii="Times New Roman" w:hAnsi="Times New Roman" w:cs="Times New Roman"/>
          <w:sz w:val="28"/>
          <w:szCs w:val="28"/>
        </w:rPr>
        <w:t xml:space="preserve"> комсомольской организации. В неё планируется включить как ранее опубликованные материалы, так и воспоминания ветеранов комсомола. Восстанавливаются списки первых секретарей горкома и райкома ВЛКСМ.</w:t>
      </w:r>
    </w:p>
    <w:p w:rsidR="009952CC" w:rsidRPr="009952CC" w:rsidRDefault="009952CC" w:rsidP="009952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Оргкомитета: Н.Е.Задонская</w:t>
      </w:r>
    </w:p>
    <w:sectPr w:rsidR="009952CC" w:rsidRPr="009952CC" w:rsidSect="00C5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F5780"/>
    <w:multiLevelType w:val="hybridMultilevel"/>
    <w:tmpl w:val="A6D4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02"/>
    <w:rsid w:val="000B5DCC"/>
    <w:rsid w:val="00204CF3"/>
    <w:rsid w:val="004E694E"/>
    <w:rsid w:val="007A07CB"/>
    <w:rsid w:val="00803C71"/>
    <w:rsid w:val="008177C7"/>
    <w:rsid w:val="009952CC"/>
    <w:rsid w:val="00A34CA9"/>
    <w:rsid w:val="00A70E8D"/>
    <w:rsid w:val="00C52191"/>
    <w:rsid w:val="00CB56F6"/>
    <w:rsid w:val="00FA179D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7396-5EA1-4B51-93C4-A7836E3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4E"/>
    <w:pPr>
      <w:ind w:left="720"/>
      <w:contextualSpacing/>
    </w:pPr>
  </w:style>
  <w:style w:type="paragraph" w:customStyle="1" w:styleId="bibauthor">
    <w:name w:val="bibauthor"/>
    <w:basedOn w:val="a"/>
    <w:rsid w:val="00F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block">
    <w:name w:val="bibblock"/>
    <w:basedOn w:val="a"/>
    <w:rsid w:val="00FA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</dc:creator>
  <cp:lastModifiedBy>user</cp:lastModifiedBy>
  <cp:revision>8</cp:revision>
  <dcterms:created xsi:type="dcterms:W3CDTF">2017-02-14T14:30:00Z</dcterms:created>
  <dcterms:modified xsi:type="dcterms:W3CDTF">2017-02-17T21:31:00Z</dcterms:modified>
</cp:coreProperties>
</file>